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sz w:val="32"/>
          <w:szCs w:val="40"/>
        </w:rPr>
      </w:pPr>
      <w:r>
        <w:rPr>
          <w:sz w:val="32"/>
          <w:szCs w:val="40"/>
        </w:rPr>
      </w:r>
    </w:p>
    <w:p>
      <w:pPr>
        <w:pStyle w:val="Normal"/>
        <w:jc w:val="center"/>
        <w:rPr>
          <w:rFonts w:ascii="Calibri" w:hAnsi="Calibri" w:cs="Calibri" w:asciiTheme="minorHAnsi" w:cstheme="minorHAnsi" w:hAnsiTheme="minorHAnsi"/>
          <w:b/>
          <w:b/>
          <w:sz w:val="36"/>
        </w:rPr>
      </w:pPr>
      <w:r>
        <w:rPr>
          <w:rFonts w:cs="Calibri" w:ascii="Calibri" w:hAnsi="Calibri" w:asciiTheme="minorHAnsi" w:cstheme="minorHAnsi" w:hAnsiTheme="minorHAnsi"/>
          <w:b/>
          <w:sz w:val="36"/>
        </w:rPr>
        <w:t>POOBLASTILO</w:t>
      </w:r>
    </w:p>
    <w:p>
      <w:pPr>
        <w:pStyle w:val="Normal"/>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Na podlagi 12. člena Pravilnika o varnosti otrok _____________________________________</w:t>
      </w:r>
    </w:p>
    <w:p>
      <w:pPr>
        <w:pStyle w:val="Normal"/>
        <w:jc w:val="both"/>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                                                                                                                         </w:t>
      </w:r>
      <w:r>
        <w:rPr>
          <w:rFonts w:cs="Calibri" w:ascii="Calibri" w:hAnsi="Calibri" w:asciiTheme="minorHAnsi" w:cstheme="minorHAnsi" w:hAnsiTheme="minorHAnsi"/>
          <w:sz w:val="20"/>
        </w:rPr>
        <w:t>(ime in priimek starša/skrbnika)</w:t>
      </w:r>
    </w:p>
    <w:p>
      <w:pPr>
        <w:pStyle w:val="Normal"/>
        <w:spacing w:lineRule="auto" w:line="276"/>
        <w:jc w:val="both"/>
        <w:rPr>
          <w:rFonts w:ascii="Calibri" w:hAnsi="Calibri" w:cs="Calibri" w:asciiTheme="minorHAnsi" w:cstheme="minorHAnsi" w:hAnsiTheme="minorHAnsi"/>
          <w:sz w:val="20"/>
        </w:rPr>
      </w:pPr>
      <w:r>
        <w:rPr>
          <w:rFonts w:cs="Calibri" w:cstheme="minorHAnsi" w:ascii="Calibri" w:hAnsi="Calibri"/>
          <w:sz w:val="20"/>
        </w:rPr>
      </w:r>
    </w:p>
    <w:p>
      <w:pPr>
        <w:pStyle w:val="Normal"/>
        <w:spacing w:lineRule="auto" w:line="27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soglašam, da mojega otroka _____________________________, roj.___________________, </w:t>
      </w:r>
    </w:p>
    <w:p>
      <w:pPr>
        <w:pStyle w:val="Normal"/>
        <w:spacing w:lineRule="auto" w:line="276"/>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76"/>
        <w:jc w:val="both"/>
        <w:rPr>
          <w:rFonts w:ascii="Calibri" w:hAnsi="Calibri" w:cs="Calibri" w:asciiTheme="minorHAnsi" w:cstheme="minorHAnsi" w:hAnsiTheme="minorHAnsi"/>
        </w:rPr>
      </w:pPr>
      <w:r>
        <w:rPr>
          <w:rFonts w:cs="Calibri" w:ascii="Calibri" w:hAnsi="Calibri" w:asciiTheme="minorHAnsi" w:cstheme="minorHAnsi" w:hAnsiTheme="minorHAnsi"/>
        </w:rPr>
        <w:t>pri prihodu v vrtec oz. odhodu iz vrtca spremlja (v tabelo vpišite osebe):</w:t>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bl>
      <w:tblPr>
        <w:tblStyle w:val="Tabelamrea"/>
        <w:tblW w:w="9330" w:type="dxa"/>
        <w:jc w:val="left"/>
        <w:tblInd w:w="0" w:type="dxa"/>
        <w:tblCellMar>
          <w:top w:w="0" w:type="dxa"/>
          <w:left w:w="108" w:type="dxa"/>
          <w:bottom w:w="0" w:type="dxa"/>
          <w:right w:w="108" w:type="dxa"/>
        </w:tblCellMar>
        <w:tblLook w:val="04a0" w:noHBand="0" w:noVBand="1" w:firstColumn="1" w:lastRow="0" w:lastColumn="0" w:firstRow="1"/>
      </w:tblPr>
      <w:tblGrid>
        <w:gridCol w:w="4665"/>
        <w:gridCol w:w="4664"/>
      </w:tblGrid>
      <w:tr>
        <w:trPr>
          <w:trHeight w:val="346" w:hRule="atLeast"/>
        </w:trPr>
        <w:tc>
          <w:tcPr>
            <w:tcW w:w="4665" w:type="dxa"/>
            <w:tcBorders/>
          </w:tcPr>
          <w:p>
            <w:pPr>
              <w:pStyle w:val="Normal"/>
              <w:spacing w:lineRule="auto" w:line="27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Ime in priimek:</w:t>
            </w:r>
          </w:p>
        </w:tc>
        <w:tc>
          <w:tcPr>
            <w:tcW w:w="4664" w:type="dxa"/>
            <w:tcBorders/>
          </w:tcPr>
          <w:p>
            <w:pPr>
              <w:pStyle w:val="Normal"/>
              <w:spacing w:lineRule="auto" w:line="27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Datum rojstva:</w:t>
            </w:r>
          </w:p>
        </w:tc>
      </w:tr>
      <w:tr>
        <w:trPr>
          <w:trHeight w:val="715" w:hRule="atLeast"/>
        </w:trPr>
        <w:tc>
          <w:tcPr>
            <w:tcW w:w="4665"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664"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681" w:hRule="atLeast"/>
        </w:trPr>
        <w:tc>
          <w:tcPr>
            <w:tcW w:w="4665"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664"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681" w:hRule="atLeast"/>
        </w:trPr>
        <w:tc>
          <w:tcPr>
            <w:tcW w:w="4665"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664"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681" w:hRule="atLeast"/>
        </w:trPr>
        <w:tc>
          <w:tcPr>
            <w:tcW w:w="4665"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664"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681" w:hRule="atLeast"/>
        </w:trPr>
        <w:tc>
          <w:tcPr>
            <w:tcW w:w="4665" w:type="dxa"/>
            <w:tcBorders/>
          </w:tcPr>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c>
        <w:tc>
          <w:tcPr>
            <w:tcW w:w="4664" w:type="dxa"/>
            <w:tcBorders/>
          </w:tcPr>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c>
      </w:tr>
      <w:tr>
        <w:trPr>
          <w:trHeight w:val="681" w:hRule="atLeast"/>
        </w:trPr>
        <w:tc>
          <w:tcPr>
            <w:tcW w:w="4665"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664" w:type="dxa"/>
            <w:tcBorders/>
          </w:tcPr>
          <w:p>
            <w:pPr>
              <w:pStyle w:val="Normal"/>
              <w:spacing w:lineRule="auto" w:line="276"/>
              <w:jc w:val="both"/>
              <w:rPr>
                <w:rFonts w:ascii="Calibri" w:hAnsi="Calibri" w:cs="Calibri" w:asciiTheme="minorHAnsi" w:cstheme="minorHAnsi" w:hAnsiTheme="minorHAnsi"/>
                <w:sz w:val="24"/>
                <w:szCs w:val="24"/>
              </w:rPr>
            </w:pPr>
            <w:r>
              <w:rPr>
                <w:rFonts w:cs="Calibri" w:cstheme="minorHAnsi" w:ascii="Calibri" w:hAnsi="Calibri"/>
                <w:sz w:val="24"/>
                <w:szCs w:val="24"/>
              </w:rPr>
            </w:r>
          </w:p>
        </w:tc>
      </w:tr>
    </w:tbl>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pBdr>
          <w:bottom w:val="single" w:sz="4" w:space="1" w:color="000000"/>
        </w:pBdr>
        <w:spacing w:lineRule="auto" w:line="480"/>
        <w:rPr>
          <w:rFonts w:ascii="Calibri" w:hAnsi="Calibri" w:cs="Calibri" w:asciiTheme="minorHAnsi" w:cstheme="minorHAnsi" w:hAnsiTheme="minorHAnsi"/>
        </w:rPr>
      </w:pPr>
      <w:r>
        <w:rPr>
          <w:rFonts w:cs="Calibri" w:ascii="Calibri" w:hAnsi="Calibri" w:asciiTheme="minorHAnsi" w:cstheme="minorHAnsi" w:hAnsiTheme="minorHAnsi"/>
        </w:rPr>
        <w:t>Dragatuš,_________________             Podpis starša/skrbnika:__________________________</w:t>
      </w:r>
    </w:p>
    <w:p>
      <w:pPr>
        <w:pStyle w:val="Normal"/>
        <w:jc w:val="both"/>
        <w:rPr>
          <w:rFonts w:ascii="Tahoma" w:hAnsi="Tahoma" w:cs="Tahoma"/>
          <w:color w:val="000000"/>
          <w:sz w:val="14"/>
          <w:szCs w:val="20"/>
        </w:rPr>
      </w:pPr>
      <w:r>
        <w:rPr>
          <w:rFonts w:cs="Tahoma" w:ascii="Tahoma" w:hAnsi="Tahoma"/>
          <w:color w:val="000000"/>
          <w:sz w:val="14"/>
          <w:szCs w:val="20"/>
        </w:rPr>
        <w:t>Starši oziroma skrbniki s svojim podpisom potrjujete točnost podatkov, vsako njihovo spremembo pa ste med šolskim letom dolžni sporočiti vzgojitelju v sedmih dneh od nastale spremembe.</w:t>
      </w:r>
    </w:p>
    <w:p>
      <w:pPr>
        <w:pStyle w:val="Normal"/>
        <w:jc w:val="both"/>
        <w:rPr>
          <w:rFonts w:ascii="Tahoma" w:hAnsi="Tahoma" w:cs="Tahoma"/>
          <w:color w:val="000000"/>
          <w:sz w:val="14"/>
          <w:szCs w:val="20"/>
        </w:rPr>
      </w:pPr>
      <w:r>
        <w:rPr>
          <w:rFonts w:cs="Tahoma" w:ascii="Tahoma" w:hAnsi="Tahoma"/>
          <w:color w:val="000000"/>
          <w:sz w:val="14"/>
          <w:szCs w:val="20"/>
        </w:rPr>
        <w:t>S svojim podpisom nadalje še potrjujete, da ste seznanjeni, da Vrtec Dragatuš – enota vrtca pri Osnovni šoli komandanta Staneta Dragatuš obdeluje in hrani osebne podatke, navedene v tej vlogi, na podlagi in v skladu s 6. členom Pravilnika o zbiranju in varstvu osebnih podatkov na področju predšolske vzgoje (Ur. l. RS, št. 80/04) in 87. členom Zakon o pravilih cestnega prometa (Ur. l. RS, št. 82/13 – uradno prečiščeno besedilo). In sicer, samo za namene in do izpolnitve namena, zaradi katerega so se osebni podatki zbirali in obdelovali: za zagotavljanje spremstva otroka na poti v vrtec ter domov do njegove starosti 7. let. Šola bo dokumentacijo hranila še 1 leto po koncu zaključku vključitve otroka v program vrtca oziroma do izpolnitve namena, zaradi katerega so bili zbrani, razen tistih, za katere zakon določa drugače, kot so to predpisi na področju računovodstva in arhiviranja.</w:t>
      </w:r>
    </w:p>
    <w:p>
      <w:pPr>
        <w:pStyle w:val="Normal"/>
        <w:jc w:val="both"/>
        <w:rPr>
          <w:rFonts w:ascii="Calibri" w:hAnsi="Calibri" w:cs="Calibri" w:asciiTheme="minorHAnsi" w:cstheme="minorHAnsi" w:hAnsiTheme="minorHAnsi"/>
          <w:sz w:val="22"/>
        </w:rPr>
      </w:pPr>
      <w:r>
        <w:rPr>
          <w:rFonts w:cs="Tahoma" w:ascii="Tahoma" w:hAnsi="Tahoma"/>
          <w:color w:val="000000"/>
          <w:sz w:val="14"/>
          <w:szCs w:val="20"/>
        </w:rPr>
        <w:t>Privolitev je mogoče kadarkoli v celoti ali delno preklicati s pisno izjavo, naslovljeno na elektronski naslov svetovalna-sluzba@os-dragatus.si, ne da bi to vplivalo na zakonitost obdelave podatkov, ki se je na podlagi privolitve izvajala do njenega preklica; vendar v tem primeru otroku morda ne bo mogoče zagotoviti storitve ali dejavnosti. Na predhodno navedeni elektronski naslov, lahko kadarkoli naslovite tudi zahtevo po dostopu do osebnih podatkov, popravku, izbrisu, omejitvi obdelave, prenosu podatkov ali pa ugovor obdelavi. Ta elektronski naslov je tudi kontakt upravljavca osebnih podatkov, ki je Osnovna šola komandanta Staneta Dragatuš, Dragatuš 48, 8343 Dragatuš,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https://www.os-dragatus.si/</w:t>
      </w:r>
      <w:bookmarkStart w:id="0" w:name="_GoBack"/>
      <w:bookmarkEnd w:id="0"/>
      <w:r>
        <w:rPr>
          <w:rFonts w:cs="Tahoma" w:ascii="Tahoma" w:hAnsi="Tahoma"/>
          <w:color w:val="000000"/>
          <w:sz w:val="14"/>
          <w:szCs w:val="20"/>
        </w:rPr>
        <w:t>.</w:t>
      </w:r>
    </w:p>
    <w:p>
      <w:pPr>
        <w:pStyle w:val="Normal"/>
        <w:rPr/>
      </w:pPr>
      <w:r>
        <w:rPr/>
      </w:r>
    </w:p>
    <w:sectPr>
      <w:headerReference w:type="default" r:id="rId2"/>
      <w:footerReference w:type="default" r:id="rId3"/>
      <w:type w:val="nextPage"/>
      <w:pgSz w:w="11906" w:h="16838"/>
      <w:pgMar w:left="1417" w:right="1417" w:header="567" w:top="1417" w:footer="737"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Eras Medium ITC">
    <w:charset w:val="01"/>
    <w:family w:val="roman"/>
    <w:pitch w:val="variable"/>
  </w:font>
  <w:font w:name="Eras Light IT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g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lava"/>
      <w:rPr>
        <w:rFonts w:ascii="Eras Medium ITC" w:hAnsi="Eras Medium ITC"/>
        <w:color w:val="5F5F5F"/>
        <w:sz w:val="14"/>
      </w:rPr>
    </w:pPr>
    <w:r>
      <w:drawing>
        <wp:anchor behindDoc="1" distT="0" distB="0" distL="114300" distR="114300" simplePos="0" locked="0" layoutInCell="1" allowOverlap="1" relativeHeight="3">
          <wp:simplePos x="0" y="0"/>
          <wp:positionH relativeFrom="column">
            <wp:posOffset>-31115</wp:posOffset>
          </wp:positionH>
          <wp:positionV relativeFrom="paragraph">
            <wp:posOffset>-256540</wp:posOffset>
          </wp:positionV>
          <wp:extent cx="688975" cy="798195"/>
          <wp:effectExtent l="0" t="0" r="0" b="0"/>
          <wp:wrapSquare wrapText="bothSides"/>
          <wp:docPr id="1" name="Slika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6" descr=""/>
                  <pic:cNvPicPr>
                    <a:picLocks noChangeAspect="1" noChangeArrowheads="1"/>
                  </pic:cNvPicPr>
                </pic:nvPicPr>
                <pic:blipFill>
                  <a:blip r:embed="rId1"/>
                  <a:stretch>
                    <a:fillRect/>
                  </a:stretch>
                </pic:blipFill>
                <pic:spPr bwMode="auto">
                  <a:xfrm>
                    <a:off x="0" y="0"/>
                    <a:ext cx="688975" cy="798195"/>
                  </a:xfrm>
                  <a:prstGeom prst="rect">
                    <a:avLst/>
                  </a:prstGeom>
                </pic:spPr>
              </pic:pic>
            </a:graphicData>
          </a:graphic>
        </wp:anchor>
      </w:drawing>
    </w:r>
    <w:r>
      <w:rPr/>
      <w:t xml:space="preserve"> </w:t>
    </w:r>
    <w:r>
      <w:rPr/>
      <w:t xml:space="preserve">                              </w:t>
    </w:r>
    <w:r>
      <w:rPr>
        <w:rFonts w:ascii="Eras Medium ITC" w:hAnsi="Eras Medium ITC"/>
        <w:color w:val="5F5F5F"/>
        <w:sz w:val="14"/>
      </w:rPr>
      <w:t>Dragatuš 48, 8343 Dragatuš</w:t>
    </w:r>
  </w:p>
  <w:p>
    <w:pPr>
      <w:pStyle w:val="Glava"/>
      <w:rPr>
        <w:rFonts w:ascii="Eras Medium ITC" w:hAnsi="Eras Medium ITC"/>
        <w:color w:val="5F5F5F"/>
        <w:sz w:val="14"/>
      </w:rPr>
    </w:pPr>
    <w:r>
      <w:rPr>
        <w:rFonts w:ascii="Eras Medium ITC" w:hAnsi="Eras Medium ITC"/>
        <w:color w:val="5F5F5F"/>
        <w:sz w:val="14"/>
      </w:rPr>
      <w:t xml:space="preserve">                                            </w:t>
    </w:r>
    <w:r>
      <w:rPr>
        <w:rFonts w:ascii="Eras Medium ITC" w:hAnsi="Eras Medium ITC"/>
        <w:color w:val="5F5F5F"/>
        <w:sz w:val="14"/>
      </w:rPr>
      <w:t>T: 07/ 30 57 810, F: 07/ 30 57 811</w:t>
    </w:r>
  </w:p>
  <w:p>
    <w:pPr>
      <w:pStyle w:val="Glava"/>
      <w:rPr>
        <w:rFonts w:ascii="Eras Medium ITC" w:hAnsi="Eras Medium ITC"/>
        <w:color w:val="5F5F5F"/>
        <w:sz w:val="14"/>
      </w:rPr>
    </w:pPr>
    <w:r>
      <w:rPr>
        <w:rFonts w:ascii="Eras Medium ITC" w:hAnsi="Eras Medium ITC"/>
        <w:color w:val="5F5F5F"/>
        <w:sz w:val="14"/>
      </w:rPr>
      <w:t xml:space="preserve">                            </w:t>
    </w:r>
  </w:p>
  <w:p>
    <w:pPr>
      <w:pStyle w:val="Glava"/>
      <w:rPr>
        <w:rFonts w:ascii="Eras Medium ITC" w:hAnsi="Eras Medium ITC"/>
        <w:color w:val="808080" w:themeColor="background1" w:themeShade="80"/>
        <w:sz w:val="14"/>
      </w:rPr>
    </w:pPr>
    <w:r>
      <w:rPr>
        <w:rFonts w:ascii="Eras Medium ITC" w:hAnsi="Eras Medium ITC"/>
        <w:color w:val="5F5F5F"/>
        <w:sz w:val="14"/>
      </w:rPr>
      <w:t xml:space="preserve">                                            </w:t>
    </w:r>
    <w:r>
      <w:rPr>
        <w:rFonts w:ascii="Eras Medium ITC" w:hAnsi="Eras Medium ITC"/>
        <w:color w:val="5F5F5F"/>
        <w:sz w:val="14"/>
      </w:rPr>
      <w:t xml:space="preserve">E:  </w:t>
    </w:r>
    <w:hyperlink r:id="rId2">
      <w:r>
        <w:rPr>
          <w:rStyle w:val="Spletnapovezava"/>
          <w:rFonts w:ascii="Eras Medium ITC" w:hAnsi="Eras Medium ITC"/>
          <w:color w:val="808080" w:themeColor="background1" w:themeShade="80"/>
          <w:sz w:val="14"/>
          <w:u w:val="none"/>
        </w:rPr>
        <w:t>info@os-dragatus.si</w:t>
      </w:r>
    </w:hyperlink>
  </w:p>
  <w:p>
    <w:pPr>
      <w:pStyle w:val="Glava"/>
      <w:pBdr>
        <w:bottom w:val="single" w:sz="4" w:space="1" w:color="000000"/>
      </w:pBdr>
      <w:rPr>
        <w:rFonts w:ascii="Eras Light ITC" w:hAnsi="Eras Light ITC"/>
        <w:color w:val="808080"/>
        <w:sz w:val="14"/>
      </w:rPr>
    </w:pPr>
    <w:r>
      <w:rPr>
        <w:rFonts w:ascii="Eras Medium ITC" w:hAnsi="Eras Medium ITC"/>
        <w:color w:val="5F5F5F"/>
        <w:sz w:val="14"/>
      </w:rPr>
      <w:t xml:space="preserve">                                            </w:t>
    </w:r>
    <w:r>
      <w:rPr>
        <w:rFonts w:ascii="Eras Medium ITC" w:hAnsi="Eras Medium ITC"/>
        <w:color w:val="5F5F5F"/>
        <w:sz w:val="14"/>
      </w:rPr>
      <w:t>I: http://</w:t>
    </w:r>
    <w:r>
      <w:rPr>
        <w:rFonts w:ascii="Eras Light ITC" w:hAnsi="Eras Light ITC"/>
        <w:color w:val="5F5F5F"/>
        <w:sz w:val="14"/>
      </w:rPr>
      <w:t xml:space="preserve"> </w:t>
    </w:r>
    <w:r>
      <w:rPr>
        <w:rFonts w:ascii="Eras Medium ITC" w:hAnsi="Eras Medium ITC"/>
        <w:color w:val="5F5F5F"/>
        <w:sz w:val="14"/>
      </w:rPr>
      <w:t>www.os-dragatus.si</w:t>
    </w:r>
    <w:r>
      <w:rPr>
        <w:rFonts w:ascii="Eras Light ITC" w:hAnsi="Eras Light ITC"/>
        <w:color w:val="5F5F5F"/>
        <w:sz w:val="14"/>
      </w:rPr>
      <w:b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l-SI"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27bd"/>
    <w:pPr>
      <w:widowControl/>
      <w:bidi w:val="0"/>
      <w:spacing w:lineRule="auto" w:line="240" w:before="0" w:after="0"/>
      <w:jc w:val="left"/>
    </w:pPr>
    <w:rPr>
      <w:rFonts w:ascii="Times New Roman" w:hAnsi="Times New Roman" w:eastAsia="Times New Roman" w:cs="Times New Roman"/>
      <w:color w:val="auto"/>
      <w:kern w:val="0"/>
      <w:sz w:val="24"/>
      <w:szCs w:val="24"/>
      <w:lang w:eastAsia="sl-SI" w:val="sl-SI" w:bidi="ar-SA"/>
    </w:rPr>
  </w:style>
  <w:style w:type="character" w:styleId="DefaultParagraphFont" w:default="1">
    <w:name w:val="Default Paragraph Font"/>
    <w:uiPriority w:val="1"/>
    <w:semiHidden/>
    <w:unhideWhenUsed/>
    <w:qFormat/>
    <w:rPr/>
  </w:style>
  <w:style w:type="character" w:styleId="BesedilooblakaZnak" w:customStyle="1">
    <w:name w:val="Besedilo oblačka Znak"/>
    <w:basedOn w:val="DefaultParagraphFont"/>
    <w:link w:val="Besedilooblaka"/>
    <w:uiPriority w:val="99"/>
    <w:semiHidden/>
    <w:qFormat/>
    <w:rsid w:val="00d102fe"/>
    <w:rPr>
      <w:rFonts w:ascii="Tahoma" w:hAnsi="Tahoma" w:cs="Tahoma"/>
      <w:sz w:val="16"/>
      <w:szCs w:val="16"/>
    </w:rPr>
  </w:style>
  <w:style w:type="character" w:styleId="GlavaZnak" w:customStyle="1">
    <w:name w:val="Glava Znak"/>
    <w:basedOn w:val="DefaultParagraphFont"/>
    <w:link w:val="Glava"/>
    <w:uiPriority w:val="99"/>
    <w:qFormat/>
    <w:rsid w:val="00d102fe"/>
    <w:rPr/>
  </w:style>
  <w:style w:type="character" w:styleId="NogaZnak" w:customStyle="1">
    <w:name w:val="Noga Znak"/>
    <w:basedOn w:val="DefaultParagraphFont"/>
    <w:link w:val="Noga"/>
    <w:uiPriority w:val="99"/>
    <w:semiHidden/>
    <w:qFormat/>
    <w:rsid w:val="00d102fe"/>
    <w:rPr/>
  </w:style>
  <w:style w:type="character" w:styleId="Spletnapovezava">
    <w:name w:val="Spletna povezava"/>
    <w:basedOn w:val="DefaultParagraphFont"/>
    <w:uiPriority w:val="99"/>
    <w:unhideWhenUsed/>
    <w:rsid w:val="00b36238"/>
    <w:rPr>
      <w:color w:val="0000FF" w:themeColor="hyperlink"/>
      <w:u w:val="single"/>
    </w:rPr>
  </w:style>
  <w:style w:type="character" w:styleId="Strong">
    <w:name w:val="Strong"/>
    <w:basedOn w:val="DefaultParagraphFont"/>
    <w:uiPriority w:val="22"/>
    <w:qFormat/>
    <w:rsid w:val="00b95192"/>
    <w:rPr>
      <w:b/>
      <w:bCs/>
    </w:rPr>
  </w:style>
  <w:style w:type="paragraph" w:styleId="Naslov">
    <w:name w:val="Naslov"/>
    <w:basedOn w:val="Normal"/>
    <w:next w:val="Telobesedila"/>
    <w:qFormat/>
    <w:pPr>
      <w:keepNext w:val="true"/>
      <w:spacing w:before="240" w:after="120"/>
    </w:pPr>
    <w:rPr>
      <w:rFonts w:ascii="Liberation Sans" w:hAnsi="Liberation Sans" w:eastAsia="Noto Sans CJK SC" w:cs="Lohit Devanagari"/>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Lohit Devanagari"/>
    </w:rPr>
  </w:style>
  <w:style w:type="paragraph" w:styleId="Napis">
    <w:name w:val="Caption"/>
    <w:basedOn w:val="Normal"/>
    <w:qFormat/>
    <w:pPr>
      <w:suppressLineNumbers/>
      <w:spacing w:before="120" w:after="120"/>
    </w:pPr>
    <w:rPr>
      <w:rFonts w:cs="Lohit Devanagari"/>
      <w:i/>
      <w:iCs/>
      <w:sz w:val="24"/>
      <w:szCs w:val="24"/>
    </w:rPr>
  </w:style>
  <w:style w:type="paragraph" w:styleId="Kazalo">
    <w:name w:val="Kazalo"/>
    <w:basedOn w:val="Normal"/>
    <w:qFormat/>
    <w:pPr>
      <w:suppressLineNumbers/>
    </w:pPr>
    <w:rPr>
      <w:rFonts w:cs="Lohit Devanagari"/>
    </w:rPr>
  </w:style>
  <w:style w:type="paragraph" w:styleId="BalloonText">
    <w:name w:val="Balloon Text"/>
    <w:basedOn w:val="Normal"/>
    <w:link w:val="BesedilooblakaZnak"/>
    <w:uiPriority w:val="99"/>
    <w:semiHidden/>
    <w:unhideWhenUsed/>
    <w:qFormat/>
    <w:rsid w:val="00d102fe"/>
    <w:pPr/>
    <w:rPr>
      <w:rFonts w:ascii="Tahoma" w:hAnsi="Tahoma" w:eastAsia="Calibri" w:cs="Tahoma" w:eastAsiaTheme="minorHAnsi"/>
      <w:sz w:val="16"/>
      <w:szCs w:val="16"/>
      <w:lang w:eastAsia="en-US"/>
    </w:rPr>
  </w:style>
  <w:style w:type="paragraph" w:styleId="Glavainnoga">
    <w:name w:val="Glava in noga"/>
    <w:basedOn w:val="Normal"/>
    <w:qFormat/>
    <w:pPr/>
    <w:rPr/>
  </w:style>
  <w:style w:type="paragraph" w:styleId="Glava">
    <w:name w:val="Header"/>
    <w:basedOn w:val="Normal"/>
    <w:link w:val="GlavaZnak"/>
    <w:uiPriority w:val="99"/>
    <w:unhideWhenUsed/>
    <w:rsid w:val="00d102fe"/>
    <w:pPr>
      <w:tabs>
        <w:tab w:val="clear" w:pos="708"/>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Noga">
    <w:name w:val="Footer"/>
    <w:basedOn w:val="Normal"/>
    <w:link w:val="NogaZnak"/>
    <w:uiPriority w:val="99"/>
    <w:semiHidden/>
    <w:unhideWhenUsed/>
    <w:rsid w:val="00d102fe"/>
    <w:pPr>
      <w:tabs>
        <w:tab w:val="clear" w:pos="708"/>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NormalWeb">
    <w:name w:val="Normal (Web)"/>
    <w:basedOn w:val="Normal"/>
    <w:uiPriority w:val="99"/>
    <w:semiHidden/>
    <w:unhideWhenUsed/>
    <w:qFormat/>
    <w:rsid w:val="00b95192"/>
    <w:pPr>
      <w:spacing w:beforeAutospacing="1" w:afterAutospacing="1"/>
    </w:pPr>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styleId="Tabelamrea">
    <w:name w:val="Table Grid"/>
    <w:basedOn w:val="Navadnatabela"/>
    <w:uiPriority w:val="59"/>
    <w:rsid w:val="00476f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mailto:info@os-dragatus.si"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ABDEC-8A92-4EA4-9BCC-247A54B3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LibreOffice/6.4.7.2$Linux_X86_64 LibreOffice_project/40$Build-2</Application>
  <Pages>2</Pages>
  <Words>371</Words>
  <Characters>2266</Characters>
  <CharactersWithSpaces>2952</CharactersWithSpaces>
  <Paragraphs>17</Paragraphs>
  <Company>Doma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2024-08-22T11:40:00Z</dcterms:created>
  <dc:creator>Uporabnik</dc:creator>
  <dc:description/>
  <dc:language>sl-SI</dc:language>
  <cp:lastModifiedBy>Silva</cp:lastModifiedBy>
  <cp:lastPrinted>2024-08-22T11:49:00Z</cp:lastPrinted>
  <dcterms:modified xsi:type="dcterms:W3CDTF">2024-08-23T06:58:00Z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Doma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